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D9F34" w14:textId="77777777" w:rsidR="000112D2" w:rsidRPr="00AE50E3" w:rsidRDefault="000112D2" w:rsidP="000112D2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AE50E3">
        <w:rPr>
          <w:rFonts w:asciiTheme="minorHAnsi" w:hAnsiTheme="minorHAnsi" w:cstheme="minorHAnsi"/>
          <w:sz w:val="24"/>
          <w:szCs w:val="24"/>
        </w:rPr>
        <w:t>Pandemic burnout is rampant in academia</w:t>
      </w:r>
    </w:p>
    <w:p w14:paraId="5125F62A" w14:textId="730B46ED" w:rsidR="000112D2" w:rsidRDefault="000112D2">
      <w:pPr>
        <w:rPr>
          <w:rFonts w:cstheme="minorHAnsi"/>
        </w:rPr>
      </w:pPr>
      <w:hyperlink r:id="rId5" w:history="1">
        <w:r w:rsidRPr="00AE50E3">
          <w:rPr>
            <w:rStyle w:val="Hyperlink"/>
            <w:rFonts w:cstheme="minorHAnsi"/>
          </w:rPr>
          <w:t>https://www.nature.com/articles/d41586-021-00663-2</w:t>
        </w:r>
      </w:hyperlink>
    </w:p>
    <w:p w14:paraId="12ACED22" w14:textId="0F11EEB9" w:rsidR="0070248A" w:rsidRDefault="0070248A">
      <w:pPr>
        <w:rPr>
          <w:rFonts w:cstheme="minorHAnsi"/>
        </w:rPr>
      </w:pPr>
    </w:p>
    <w:p w14:paraId="6B7E234C" w14:textId="77777777" w:rsidR="0070248A" w:rsidRPr="0070248A" w:rsidRDefault="0070248A" w:rsidP="0070248A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70248A">
        <w:rPr>
          <w:rFonts w:asciiTheme="minorHAnsi" w:hAnsiTheme="minorHAnsi" w:cstheme="minorHAnsi"/>
          <w:sz w:val="24"/>
          <w:szCs w:val="24"/>
        </w:rPr>
        <w:t>Pandemic Toll: More Than Half Of College Faculty Have Considered A Career Change Or Early Retirement</w:t>
      </w:r>
    </w:p>
    <w:p w14:paraId="3DFFD99E" w14:textId="7070787B" w:rsidR="0070248A" w:rsidRPr="00AE50E3" w:rsidRDefault="0070248A">
      <w:pPr>
        <w:rPr>
          <w:rFonts w:cstheme="minorHAnsi"/>
        </w:rPr>
      </w:pPr>
      <w:r w:rsidRPr="0070248A">
        <w:rPr>
          <w:rFonts w:cstheme="minorHAnsi"/>
        </w:rPr>
        <w:t>https://www.forbes.com/sites/michaeltnietzel/2021/02/26/pandemic-toll-more-than-half-of-college-faculty-have-considered-a-career-change-or-early-retirement/?sh=3394296f12da</w:t>
      </w:r>
    </w:p>
    <w:p w14:paraId="1D5D59DB" w14:textId="77777777" w:rsidR="000112D2" w:rsidRPr="00AE50E3" w:rsidRDefault="000112D2" w:rsidP="000112D2">
      <w:pPr>
        <w:pStyle w:val="Heading1"/>
        <w:spacing w:line="375" w:lineRule="atLeast"/>
        <w:rPr>
          <w:rFonts w:asciiTheme="minorHAnsi" w:hAnsiTheme="minorHAnsi" w:cstheme="minorHAnsi"/>
          <w:color w:val="444444"/>
          <w:sz w:val="24"/>
          <w:szCs w:val="24"/>
        </w:rPr>
      </w:pPr>
      <w:r w:rsidRPr="00AE50E3">
        <w:rPr>
          <w:rFonts w:asciiTheme="minorHAnsi" w:hAnsiTheme="minorHAnsi" w:cstheme="minorHAnsi"/>
          <w:color w:val="444444"/>
          <w:sz w:val="24"/>
          <w:szCs w:val="24"/>
        </w:rPr>
        <w:t>Burning Out</w:t>
      </w:r>
    </w:p>
    <w:p w14:paraId="218559CF" w14:textId="7674EC96" w:rsidR="000112D2" w:rsidRPr="00AE50E3" w:rsidRDefault="0070248A">
      <w:pPr>
        <w:rPr>
          <w:rFonts w:cstheme="minorHAnsi"/>
        </w:rPr>
      </w:pPr>
      <w:hyperlink r:id="rId6" w:history="1">
        <w:r w:rsidR="000112D2" w:rsidRPr="00AE50E3">
          <w:rPr>
            <w:rStyle w:val="Hyperlink"/>
            <w:rFonts w:cstheme="minorHAnsi"/>
          </w:rPr>
          <w:t>https://www.insidehighered.com/news/2020/09/14/faculty-members-struggle-burnout</w:t>
        </w:r>
      </w:hyperlink>
    </w:p>
    <w:p w14:paraId="73AA8287" w14:textId="7EA53950" w:rsidR="000112D2" w:rsidRPr="00AE50E3" w:rsidRDefault="000112D2">
      <w:pPr>
        <w:rPr>
          <w:rFonts w:cstheme="minorHAnsi"/>
        </w:rPr>
      </w:pPr>
    </w:p>
    <w:p w14:paraId="32C2BD9F" w14:textId="2F8F887B" w:rsidR="00AE50E3" w:rsidRPr="00AE50E3" w:rsidRDefault="00AE50E3" w:rsidP="00AE50E3">
      <w:pPr>
        <w:spacing w:before="100" w:beforeAutospacing="1" w:after="100" w:afterAutospacing="1" w:line="375" w:lineRule="atLeast"/>
        <w:outlineLvl w:val="0"/>
        <w:rPr>
          <w:rFonts w:eastAsia="Times New Roman" w:cstheme="minorHAnsi"/>
          <w:b/>
          <w:bCs/>
          <w:color w:val="444444"/>
          <w:kern w:val="36"/>
        </w:rPr>
      </w:pPr>
      <w:r w:rsidRPr="00DA035F">
        <w:rPr>
          <w:rFonts w:eastAsia="Times New Roman" w:cstheme="minorHAnsi"/>
          <w:b/>
          <w:bCs/>
          <w:color w:val="444444"/>
          <w:kern w:val="36"/>
        </w:rPr>
        <w:t>Faculty Pandemic Stress Is Now Chronic</w:t>
      </w:r>
    </w:p>
    <w:p w14:paraId="73F153E7" w14:textId="77777777" w:rsidR="00AE50E3" w:rsidRPr="00AE50E3" w:rsidRDefault="00AE50E3" w:rsidP="00AE50E3">
      <w:pPr>
        <w:rPr>
          <w:rFonts w:cstheme="minorHAnsi"/>
        </w:rPr>
      </w:pPr>
      <w:hyperlink r:id="rId7" w:history="1">
        <w:r w:rsidRPr="00AE50E3">
          <w:rPr>
            <w:rStyle w:val="Hyperlink"/>
            <w:rFonts w:cstheme="minorHAnsi"/>
          </w:rPr>
          <w:t>https://www.insidehighered.com/news/2020/11/19/faculty-pandemic-stress-now-chronic</w:t>
        </w:r>
      </w:hyperlink>
    </w:p>
    <w:p w14:paraId="0C2CA847" w14:textId="77777777" w:rsidR="00AE50E3" w:rsidRPr="00AE50E3" w:rsidRDefault="00AE50E3" w:rsidP="00AE50E3">
      <w:pPr>
        <w:rPr>
          <w:rFonts w:cstheme="minorHAnsi"/>
        </w:rPr>
      </w:pPr>
    </w:p>
    <w:p w14:paraId="47C4B50D" w14:textId="77777777" w:rsidR="00AE50E3" w:rsidRPr="00AE50E3" w:rsidRDefault="00AE50E3" w:rsidP="00AE50E3">
      <w:pPr>
        <w:spacing w:before="100" w:beforeAutospacing="1" w:after="100" w:afterAutospacing="1"/>
        <w:outlineLvl w:val="0"/>
        <w:rPr>
          <w:rFonts w:eastAsia="Times New Roman" w:cstheme="minorHAnsi"/>
          <w:b/>
          <w:bCs/>
          <w:kern w:val="36"/>
        </w:rPr>
      </w:pPr>
      <w:r w:rsidRPr="00DA035F">
        <w:rPr>
          <w:rFonts w:eastAsia="Times New Roman" w:cstheme="minorHAnsi"/>
          <w:b/>
          <w:bCs/>
          <w:kern w:val="36"/>
        </w:rPr>
        <w:t xml:space="preserve">Impact of the COVID-19 Pandemic on the Academic Community Results from a survey conducted at University of Massachusetts Amherst </w:t>
      </w:r>
    </w:p>
    <w:p w14:paraId="606282EC" w14:textId="77777777" w:rsidR="00AE50E3" w:rsidRPr="00AE50E3" w:rsidRDefault="0070248A" w:rsidP="00AE50E3">
      <w:pPr>
        <w:rPr>
          <w:rFonts w:cstheme="minorHAnsi"/>
        </w:rPr>
      </w:pPr>
      <w:hyperlink r:id="rId8" w:history="1">
        <w:r w:rsidR="00AE50E3" w:rsidRPr="00AE50E3">
          <w:rPr>
            <w:rStyle w:val="Hyperlink"/>
            <w:rFonts w:cstheme="minorHAnsi"/>
          </w:rPr>
          <w:t>https://dl.acm.org/doi/fullHtml/10.1145/3436731</w:t>
        </w:r>
      </w:hyperlink>
    </w:p>
    <w:p w14:paraId="3E457159" w14:textId="77777777" w:rsidR="00AE50E3" w:rsidRPr="00AE50E3" w:rsidRDefault="00AE50E3" w:rsidP="00AE50E3">
      <w:pPr>
        <w:rPr>
          <w:rFonts w:cstheme="minorHAnsi"/>
        </w:rPr>
      </w:pPr>
    </w:p>
    <w:p w14:paraId="437642A5" w14:textId="77777777" w:rsidR="00AE50E3" w:rsidRDefault="00AE50E3" w:rsidP="00AE50E3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AE50E3">
        <w:rPr>
          <w:rFonts w:asciiTheme="minorHAnsi" w:hAnsiTheme="minorHAnsi" w:cstheme="minorHAnsi"/>
          <w:sz w:val="24"/>
          <w:szCs w:val="24"/>
        </w:rPr>
        <w:t xml:space="preserve">Faculty open up about mental health under the COVID-19 pandemic </w:t>
      </w:r>
    </w:p>
    <w:p w14:paraId="61034F23" w14:textId="31E4D3BD" w:rsidR="00AE50E3" w:rsidRDefault="0070248A" w:rsidP="00AE50E3">
      <w:pPr>
        <w:rPr>
          <w:rFonts w:cstheme="minorHAnsi"/>
        </w:rPr>
      </w:pPr>
      <w:hyperlink r:id="rId9" w:history="1">
        <w:r w:rsidR="00AE50E3" w:rsidRPr="005C1D0D">
          <w:rPr>
            <w:rStyle w:val="Hyperlink"/>
            <w:rFonts w:cstheme="minorHAnsi"/>
          </w:rPr>
          <w:t>https://cen.acs.org/careers/diversity/Faculty-open-mental-health-under/98/i19</w:t>
        </w:r>
      </w:hyperlink>
    </w:p>
    <w:p w14:paraId="329BC14B" w14:textId="1C53269A" w:rsidR="00AE50E3" w:rsidRDefault="00AE50E3" w:rsidP="00AE50E3">
      <w:pPr>
        <w:rPr>
          <w:rFonts w:cstheme="minorHAnsi"/>
        </w:rPr>
      </w:pPr>
    </w:p>
    <w:p w14:paraId="41843BD4" w14:textId="41BAED6D" w:rsidR="00AE50E3" w:rsidRDefault="00AE50E3" w:rsidP="00AE50E3">
      <w:pPr>
        <w:rPr>
          <w:b/>
          <w:bCs/>
        </w:rPr>
      </w:pPr>
      <w:r w:rsidRPr="00863E7C">
        <w:rPr>
          <w:b/>
          <w:bCs/>
        </w:rPr>
        <w:t>The Pandemic’s Sexist Consequences</w:t>
      </w:r>
    </w:p>
    <w:p w14:paraId="3B333482" w14:textId="77777777" w:rsidR="00DE6FAF" w:rsidRPr="00863E7C" w:rsidRDefault="00DE6FAF" w:rsidP="00AE50E3">
      <w:pPr>
        <w:rPr>
          <w:b/>
          <w:bCs/>
        </w:rPr>
      </w:pPr>
    </w:p>
    <w:p w14:paraId="3CFC98F1" w14:textId="08F80B89" w:rsidR="00AE50E3" w:rsidRDefault="0070248A" w:rsidP="00AE50E3">
      <w:pPr>
        <w:rPr>
          <w:rFonts w:cstheme="minorHAnsi"/>
        </w:rPr>
      </w:pPr>
      <w:hyperlink r:id="rId10" w:history="1">
        <w:r w:rsidR="00AE50E3" w:rsidRPr="005C1D0D">
          <w:rPr>
            <w:rStyle w:val="Hyperlink"/>
          </w:rPr>
          <w:t>https://www.chronicle.com/article/the-pandemics-sexist-consequences?utm_source=Iterable&amp;utm_medium=email&amp;utm_campaign=campaign_2115756_nl_Academe-Today_date_20210318&amp;cid=at&amp;source=ams&amp;sourceId=2369127&amp;cid2=gen_login_refresh</w:t>
        </w:r>
      </w:hyperlink>
    </w:p>
    <w:p w14:paraId="10DADBF6" w14:textId="77777777" w:rsidR="00AE50E3" w:rsidRPr="00AE50E3" w:rsidRDefault="00AE50E3" w:rsidP="00AE50E3">
      <w:pPr>
        <w:rPr>
          <w:rFonts w:cstheme="minorHAnsi"/>
        </w:rPr>
      </w:pPr>
    </w:p>
    <w:p w14:paraId="39270886" w14:textId="77777777" w:rsidR="00AE50E3" w:rsidRPr="00AE50E3" w:rsidRDefault="00AE50E3" w:rsidP="00AE50E3">
      <w:pPr>
        <w:spacing w:before="100" w:beforeAutospacing="1" w:after="100" w:afterAutospacing="1" w:line="375" w:lineRule="atLeast"/>
        <w:outlineLvl w:val="0"/>
        <w:rPr>
          <w:rFonts w:eastAsia="Times New Roman" w:cstheme="minorHAnsi"/>
          <w:b/>
          <w:bCs/>
          <w:color w:val="444444"/>
          <w:kern w:val="36"/>
        </w:rPr>
      </w:pPr>
      <w:r w:rsidRPr="00AE50E3">
        <w:rPr>
          <w:rFonts w:eastAsia="Times New Roman" w:cstheme="minorHAnsi"/>
          <w:b/>
          <w:bCs/>
          <w:color w:val="444444"/>
          <w:kern w:val="36"/>
        </w:rPr>
        <w:t>COVID-19 and Beyond: Solutions for Academic Mothers</w:t>
      </w:r>
    </w:p>
    <w:p w14:paraId="297EC177" w14:textId="77777777" w:rsidR="00AE50E3" w:rsidRPr="00AE50E3" w:rsidRDefault="0070248A" w:rsidP="00AE50E3">
      <w:pPr>
        <w:rPr>
          <w:rFonts w:cstheme="minorHAnsi"/>
        </w:rPr>
      </w:pPr>
      <w:hyperlink r:id="rId11" w:history="1">
        <w:r w:rsidR="00AE50E3" w:rsidRPr="00AE50E3">
          <w:rPr>
            <w:rStyle w:val="Hyperlink"/>
            <w:rFonts w:cstheme="minorHAnsi"/>
          </w:rPr>
          <w:t>https://www.insidehighered.com/news/2021/03/11/covid-19-and-beyond-solutions-academic-mothers?utm_source=Inside+Higher+Ed&amp;utm_campaign=fdb9f7b95f-</w:t>
        </w:r>
        <w:r w:rsidR="00AE50E3" w:rsidRPr="00AE50E3">
          <w:rPr>
            <w:rStyle w:val="Hyperlink"/>
            <w:rFonts w:cstheme="minorHAnsi"/>
          </w:rPr>
          <w:lastRenderedPageBreak/>
          <w:t>DNU_2021_COPY_02&amp;utm_medium=email&amp;utm_term=0_1fcbc04421-fdb9f7b95f-198184377&amp;mc_cid=fdb9f7b95f&amp;mc_eid=49a41ddcba</w:t>
        </w:r>
      </w:hyperlink>
    </w:p>
    <w:p w14:paraId="7ED0C253" w14:textId="77777777" w:rsidR="00AE50E3" w:rsidRPr="00AE50E3" w:rsidRDefault="00AE50E3" w:rsidP="00AE50E3">
      <w:pPr>
        <w:rPr>
          <w:rFonts w:cstheme="minorHAnsi"/>
        </w:rPr>
      </w:pPr>
    </w:p>
    <w:p w14:paraId="29BBF106" w14:textId="77777777" w:rsidR="00AE50E3" w:rsidRPr="00AE50E3" w:rsidRDefault="00AE50E3" w:rsidP="00AE50E3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AE50E3">
        <w:rPr>
          <w:rFonts w:asciiTheme="minorHAnsi" w:hAnsiTheme="minorHAnsi" w:cstheme="minorHAnsi"/>
          <w:sz w:val="24"/>
          <w:szCs w:val="24"/>
        </w:rPr>
        <w:t>Rebuild the Academy: Supporting Academic Mothers during COVID-19 and Beyond</w:t>
      </w:r>
    </w:p>
    <w:p w14:paraId="2A1A4B39" w14:textId="77777777" w:rsidR="00AE50E3" w:rsidRPr="00AE50E3" w:rsidRDefault="0070248A" w:rsidP="00AE50E3">
      <w:pPr>
        <w:rPr>
          <w:rFonts w:cstheme="minorHAnsi"/>
        </w:rPr>
      </w:pPr>
      <w:hyperlink r:id="rId12" w:history="1">
        <w:r w:rsidR="00AE50E3" w:rsidRPr="00AE50E3">
          <w:rPr>
            <w:rStyle w:val="Hyperlink"/>
            <w:rFonts w:cstheme="minorHAnsi"/>
          </w:rPr>
          <w:t>https://journals.plos.org/plosbiology/article?id=10.1371/journal.pbio.3001100</w:t>
        </w:r>
      </w:hyperlink>
    </w:p>
    <w:p w14:paraId="4DC48D97" w14:textId="77777777" w:rsidR="00AE50E3" w:rsidRPr="00AE50E3" w:rsidRDefault="00AE50E3" w:rsidP="00AE50E3">
      <w:pPr>
        <w:rPr>
          <w:rFonts w:cstheme="minorHAnsi"/>
        </w:rPr>
      </w:pPr>
    </w:p>
    <w:p w14:paraId="0878C96D" w14:textId="77777777" w:rsidR="00AE50E3" w:rsidRPr="00AE50E3" w:rsidRDefault="00AE50E3" w:rsidP="00AE50E3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AE50E3">
        <w:rPr>
          <w:rFonts w:asciiTheme="minorHAnsi" w:hAnsiTheme="minorHAnsi" w:cstheme="minorHAnsi"/>
          <w:sz w:val="24"/>
          <w:szCs w:val="24"/>
        </w:rPr>
        <w:t xml:space="preserve">Resources to Support Faculty Mentoring During the Coronavirus Pandemic </w:t>
      </w:r>
    </w:p>
    <w:p w14:paraId="4745837A" w14:textId="611D1DCF" w:rsidR="00E27CDD" w:rsidRDefault="0070248A" w:rsidP="00AE50E3">
      <w:pPr>
        <w:rPr>
          <w:rStyle w:val="Hyperlink"/>
          <w:rFonts w:cstheme="minorHAnsi"/>
        </w:rPr>
      </w:pPr>
      <w:hyperlink r:id="rId13" w:history="1">
        <w:r w:rsidR="00AE50E3" w:rsidRPr="00AE50E3">
          <w:rPr>
            <w:rStyle w:val="Hyperlink"/>
            <w:rFonts w:cstheme="minorHAnsi"/>
          </w:rPr>
          <w:t>https://cfe.unc.edu/team-advance/covid-mentoring-resources/</w:t>
        </w:r>
      </w:hyperlink>
    </w:p>
    <w:p w14:paraId="350D6A23" w14:textId="5EAD95AF" w:rsidR="0070248A" w:rsidRDefault="0070248A" w:rsidP="00AE50E3">
      <w:pPr>
        <w:rPr>
          <w:rStyle w:val="Hyperlink"/>
          <w:rFonts w:cstheme="minorHAnsi"/>
        </w:rPr>
      </w:pPr>
    </w:p>
    <w:p w14:paraId="0E7FB398" w14:textId="34E23852" w:rsidR="0070248A" w:rsidRPr="0070248A" w:rsidRDefault="0070248A" w:rsidP="0070248A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70248A">
        <w:rPr>
          <w:rFonts w:asciiTheme="minorHAnsi" w:hAnsiTheme="minorHAnsi" w:cstheme="minorHAnsi"/>
          <w:sz w:val="24"/>
          <w:szCs w:val="24"/>
        </w:rPr>
        <w:t>Faculty Members Are Suffering Burnout. These Strategies Could Help</w:t>
      </w:r>
    </w:p>
    <w:p w14:paraId="445433AA" w14:textId="7C2A26CA" w:rsidR="0070248A" w:rsidRDefault="0070248A" w:rsidP="00AE50E3">
      <w:pPr>
        <w:rPr>
          <w:rFonts w:cstheme="minorHAnsi"/>
        </w:rPr>
      </w:pPr>
      <w:hyperlink r:id="rId14" w:history="1">
        <w:r w:rsidRPr="005C1D0D">
          <w:rPr>
            <w:rStyle w:val="Hyperlink"/>
            <w:rFonts w:cstheme="minorHAnsi"/>
          </w:rPr>
          <w:t>https://www.chronicle.com/article/faculty-members-are-suffering-burnout-so-some-colleges-have-used-these-str</w:t>
        </w:r>
        <w:r w:rsidRPr="005C1D0D">
          <w:rPr>
            <w:rStyle w:val="Hyperlink"/>
            <w:rFonts w:cstheme="minorHAnsi"/>
          </w:rPr>
          <w:t>a</w:t>
        </w:r>
        <w:r w:rsidRPr="005C1D0D">
          <w:rPr>
            <w:rStyle w:val="Hyperlink"/>
            <w:rFonts w:cstheme="minorHAnsi"/>
          </w:rPr>
          <w:t>tegies-to-help?cid=gen_sign_in</w:t>
        </w:r>
      </w:hyperlink>
    </w:p>
    <w:p w14:paraId="781F1D19" w14:textId="77777777" w:rsidR="0070248A" w:rsidRDefault="0070248A" w:rsidP="00AE50E3">
      <w:pPr>
        <w:rPr>
          <w:rFonts w:cstheme="minorHAnsi"/>
        </w:rPr>
      </w:pPr>
    </w:p>
    <w:p w14:paraId="70FBE20F" w14:textId="1A33FA12" w:rsidR="0070248A" w:rsidRDefault="0070248A" w:rsidP="00AE50E3">
      <w:pPr>
        <w:rPr>
          <w:rFonts w:cstheme="minorHAnsi"/>
        </w:rPr>
      </w:pPr>
    </w:p>
    <w:p w14:paraId="570D50D1" w14:textId="77777777" w:rsidR="0070248A" w:rsidRPr="00AE50E3" w:rsidRDefault="0070248A" w:rsidP="00AE50E3">
      <w:pPr>
        <w:rPr>
          <w:rFonts w:cstheme="minorHAnsi"/>
        </w:rPr>
      </w:pPr>
    </w:p>
    <w:sectPr w:rsidR="0070248A" w:rsidRPr="00AE50E3" w:rsidSect="00ED6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9153A"/>
    <w:multiLevelType w:val="multilevel"/>
    <w:tmpl w:val="AAEE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B8"/>
    <w:rsid w:val="000112D2"/>
    <w:rsid w:val="004549B8"/>
    <w:rsid w:val="005F5571"/>
    <w:rsid w:val="0070248A"/>
    <w:rsid w:val="00AE50E3"/>
    <w:rsid w:val="00DE6FAF"/>
    <w:rsid w:val="00E27CDD"/>
    <w:rsid w:val="00E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06B89F"/>
  <w15:chartTrackingRefBased/>
  <w15:docId w15:val="{48D8AE28-7EB1-BA4E-8686-2AC701EA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49B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0E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9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549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9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7CD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0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0E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.acm.org/doi/fullHtml/10.1145/3436731" TargetMode="External"/><Relationship Id="rId13" Type="http://schemas.openxmlformats.org/officeDocument/2006/relationships/hyperlink" Target="https://cfe.unc.edu/team-advance/covid-mentoring-resour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idehighered.com/news/2020/11/19/faculty-pandemic-stress-now-chronic" TargetMode="External"/><Relationship Id="rId12" Type="http://schemas.openxmlformats.org/officeDocument/2006/relationships/hyperlink" Target="https://journals.plos.org/plosbiology/article?id=10.1371/journal.pbio.30011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nsidehighered.com/news/2020/09/14/faculty-members-struggle-burnout" TargetMode="External"/><Relationship Id="rId11" Type="http://schemas.openxmlformats.org/officeDocument/2006/relationships/hyperlink" Target="https://www.insidehighered.com/news/2021/03/11/covid-19-and-beyond-solutions-academic-mothers?utm_source=Inside+Higher+Ed&amp;utm_campaign=fdb9f7b95f-DNU_2021_COPY_02&amp;utm_medium=email&amp;utm_term=0_1fcbc04421-fdb9f7b95f-198184377&amp;mc_cid=fdb9f7b95f&amp;mc_eid=49a41ddcba" TargetMode="External"/><Relationship Id="rId5" Type="http://schemas.openxmlformats.org/officeDocument/2006/relationships/hyperlink" Target="https://www.nature.com/articles/d41586-021-00663-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hronicle.com/article/the-pandemics-sexist-consequences?utm_source=Iterable&amp;utm_medium=email&amp;utm_campaign=campaign_2115756_nl_Academe-Today_date_20210318&amp;cid=at&amp;source=ams&amp;sourceId=2369127&amp;cid2=gen_login_refre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n.acs.org/careers/diversity/Faculty-open-mental-health-under/98/i19" TargetMode="External"/><Relationship Id="rId14" Type="http://schemas.openxmlformats.org/officeDocument/2006/relationships/hyperlink" Target="https://www.chronicle.com/article/faculty-members-are-suffering-burnout-so-some-colleges-have-used-these-strategies-to-help?cid=gen_sign_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2021-03-25T19:39:00Z</dcterms:created>
  <dcterms:modified xsi:type="dcterms:W3CDTF">2021-03-25T19:39:00Z</dcterms:modified>
</cp:coreProperties>
</file>